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bCs/>
          <w:i/>
          <w:sz w:val="24"/>
          <w:szCs w:val="24"/>
          <w:lang w:val="pl-PL"/>
        </w:rPr>
      </w:pP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11340"/>
        <w:rPr>
          <w:rFonts w:ascii="Times New Roman" w:hAnsi="Times New Roman"/>
          <w:bCs/>
          <w:i/>
          <w:sz w:val="24"/>
          <w:szCs w:val="24"/>
          <w:lang w:val="pl-PL"/>
        </w:rPr>
      </w:pPr>
      <w:r w:rsidRPr="00DF0539">
        <w:rPr>
          <w:rFonts w:ascii="Times New Roman" w:hAnsi="Times New Roman"/>
          <w:bCs/>
          <w:i/>
          <w:sz w:val="24"/>
          <w:szCs w:val="24"/>
          <w:lang w:val="pl-PL"/>
        </w:rPr>
        <w:t>Załącznik nr 1</w:t>
      </w:r>
    </w:p>
    <w:p w:rsidR="00E4240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11340"/>
        <w:rPr>
          <w:rFonts w:ascii="Times New Roman" w:hAnsi="Times New Roman"/>
          <w:bCs/>
          <w:i/>
          <w:sz w:val="24"/>
          <w:szCs w:val="24"/>
          <w:lang w:val="pl-PL"/>
        </w:rPr>
      </w:pPr>
      <w:r w:rsidRPr="00DF0539">
        <w:rPr>
          <w:rFonts w:ascii="Times New Roman" w:hAnsi="Times New Roman"/>
          <w:bCs/>
          <w:i/>
          <w:sz w:val="24"/>
          <w:szCs w:val="24"/>
          <w:lang w:val="pl-PL"/>
        </w:rPr>
        <w:t xml:space="preserve">do Uchwały nr </w:t>
      </w:r>
      <w:r w:rsidR="00410765">
        <w:rPr>
          <w:rFonts w:ascii="Times New Roman" w:hAnsi="Times New Roman"/>
          <w:bCs/>
          <w:i/>
          <w:sz w:val="24"/>
          <w:szCs w:val="24"/>
          <w:lang w:val="pl-PL"/>
        </w:rPr>
        <w:t>5</w:t>
      </w:r>
      <w:r w:rsidR="001D170D">
        <w:rPr>
          <w:rFonts w:ascii="Times New Roman" w:hAnsi="Times New Roman"/>
          <w:bCs/>
          <w:i/>
          <w:sz w:val="24"/>
          <w:szCs w:val="24"/>
          <w:lang w:val="pl-PL"/>
        </w:rPr>
        <w:t>8</w:t>
      </w:r>
      <w:r w:rsidR="00E42409">
        <w:rPr>
          <w:rFonts w:ascii="Times New Roman" w:hAnsi="Times New Roman"/>
          <w:bCs/>
          <w:i/>
          <w:sz w:val="24"/>
          <w:szCs w:val="24"/>
          <w:lang w:val="pl-PL"/>
        </w:rPr>
        <w:t>/2012</w:t>
      </w:r>
    </w:p>
    <w:p w:rsidR="007248BA" w:rsidRPr="00DF0539" w:rsidRDefault="00E42409" w:rsidP="007248BA">
      <w:pPr>
        <w:pStyle w:val="Akapitzlist"/>
        <w:autoSpaceDE w:val="0"/>
        <w:autoSpaceDN w:val="0"/>
        <w:adjustRightInd w:val="0"/>
        <w:spacing w:line="240" w:lineRule="auto"/>
        <w:ind w:left="11340"/>
        <w:rPr>
          <w:rFonts w:ascii="Times New Roman" w:hAnsi="Times New Roman"/>
          <w:bCs/>
          <w:i/>
          <w:sz w:val="24"/>
          <w:szCs w:val="24"/>
          <w:lang w:val="pl-PL"/>
        </w:rPr>
      </w:pPr>
      <w:r>
        <w:rPr>
          <w:rFonts w:ascii="Times New Roman" w:hAnsi="Times New Roman"/>
          <w:bCs/>
          <w:i/>
          <w:sz w:val="24"/>
          <w:szCs w:val="24"/>
          <w:lang w:val="pl-PL"/>
        </w:rPr>
        <w:t xml:space="preserve"> </w:t>
      </w:r>
      <w:r w:rsidR="007248BA" w:rsidRPr="00DF0539">
        <w:rPr>
          <w:rFonts w:ascii="Times New Roman" w:hAnsi="Times New Roman"/>
          <w:bCs/>
          <w:i/>
          <w:sz w:val="24"/>
          <w:szCs w:val="24"/>
          <w:lang w:val="pl-PL"/>
        </w:rPr>
        <w:t xml:space="preserve">z dn. </w:t>
      </w:r>
      <w:r w:rsidR="006A2EB3">
        <w:rPr>
          <w:rFonts w:ascii="Times New Roman" w:hAnsi="Times New Roman"/>
          <w:bCs/>
          <w:i/>
          <w:sz w:val="24"/>
          <w:szCs w:val="24"/>
          <w:lang w:val="pl-PL"/>
        </w:rPr>
        <w:t>19</w:t>
      </w:r>
      <w:r>
        <w:rPr>
          <w:rFonts w:ascii="Times New Roman" w:hAnsi="Times New Roman"/>
          <w:bCs/>
          <w:i/>
          <w:sz w:val="24"/>
          <w:szCs w:val="24"/>
          <w:lang w:val="pl-PL"/>
        </w:rPr>
        <w:t>.11.2012</w:t>
      </w: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F0539">
        <w:rPr>
          <w:rFonts w:ascii="Times New Roman" w:hAnsi="Times New Roman"/>
          <w:b/>
          <w:bCs/>
          <w:sz w:val="24"/>
          <w:szCs w:val="24"/>
          <w:lang w:val="pl-PL"/>
        </w:rPr>
        <w:t xml:space="preserve">Lista wniosków o dofinansowanie operacji </w:t>
      </w: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F0539">
        <w:rPr>
          <w:rFonts w:ascii="Times New Roman" w:hAnsi="Times New Roman"/>
          <w:b/>
          <w:bCs/>
          <w:sz w:val="24"/>
          <w:szCs w:val="24"/>
          <w:lang w:val="pl-PL"/>
        </w:rPr>
        <w:t>w ramach Lokalnej Strategii Rozwoju LGD</w:t>
      </w:r>
    </w:p>
    <w:p w:rsidR="007248BA" w:rsidRPr="00DF0539" w:rsidRDefault="007248BA" w:rsidP="007248BA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F0539">
        <w:rPr>
          <w:rFonts w:ascii="Times New Roman" w:hAnsi="Times New Roman"/>
          <w:b/>
          <w:bCs/>
          <w:sz w:val="24"/>
          <w:szCs w:val="24"/>
          <w:lang w:val="pl-PL"/>
        </w:rPr>
        <w:t>Lokalnej Grupy Działania „Nad Czarną i Pilicą”</w:t>
      </w:r>
    </w:p>
    <w:p w:rsidR="007248BA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i/>
          <w:sz w:val="24"/>
          <w:szCs w:val="24"/>
          <w:lang w:val="pl-PL"/>
        </w:rPr>
      </w:pPr>
      <w:r w:rsidRPr="00DF0539">
        <w:rPr>
          <w:rFonts w:ascii="Times New Roman" w:hAnsi="Times New Roman"/>
          <w:b/>
          <w:bCs/>
          <w:sz w:val="24"/>
          <w:szCs w:val="24"/>
          <w:lang w:val="pl-PL"/>
        </w:rPr>
        <w:t xml:space="preserve">w ramach Działania </w:t>
      </w:r>
      <w:r w:rsidR="007F38EC">
        <w:rPr>
          <w:rFonts w:ascii="Times New Roman" w:hAnsi="Times New Roman"/>
          <w:b/>
          <w:bCs/>
          <w:sz w:val="24"/>
          <w:szCs w:val="24"/>
          <w:lang w:val="pl-PL"/>
        </w:rPr>
        <w:t>„</w:t>
      </w:r>
      <w:r w:rsidR="0031715A">
        <w:rPr>
          <w:rFonts w:ascii="Times New Roman" w:hAnsi="Times New Roman"/>
          <w:b/>
          <w:bCs/>
          <w:i/>
          <w:sz w:val="24"/>
          <w:szCs w:val="24"/>
          <w:lang w:val="pl-PL"/>
        </w:rPr>
        <w:t>Wdrażanie lokalnych strategii rozwoju</w:t>
      </w:r>
      <w:r w:rsidR="007F38EC">
        <w:rPr>
          <w:rFonts w:ascii="Times New Roman" w:hAnsi="Times New Roman"/>
          <w:b/>
          <w:bCs/>
          <w:i/>
          <w:sz w:val="24"/>
          <w:szCs w:val="24"/>
          <w:lang w:val="pl-PL"/>
        </w:rPr>
        <w:t>”</w:t>
      </w:r>
      <w:r w:rsidR="0031715A">
        <w:rPr>
          <w:rFonts w:ascii="Times New Roman" w:hAnsi="Times New Roman"/>
          <w:b/>
          <w:bCs/>
          <w:i/>
          <w:sz w:val="24"/>
          <w:szCs w:val="24"/>
          <w:lang w:val="pl-PL"/>
        </w:rPr>
        <w:t xml:space="preserve"> w zakresie</w:t>
      </w:r>
    </w:p>
    <w:p w:rsidR="0031715A" w:rsidRPr="00DF0539" w:rsidRDefault="0031715A" w:rsidP="007248BA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i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i/>
          <w:sz w:val="24"/>
          <w:szCs w:val="24"/>
          <w:lang w:val="pl-PL"/>
        </w:rPr>
        <w:t>„Małe projekty”</w:t>
      </w: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i/>
          <w:sz w:val="24"/>
          <w:szCs w:val="24"/>
          <w:lang w:val="pl-PL"/>
        </w:rPr>
      </w:pPr>
      <w:r w:rsidRPr="00DF0539">
        <w:rPr>
          <w:rFonts w:ascii="Times New Roman" w:hAnsi="Times New Roman"/>
          <w:b/>
          <w:bCs/>
          <w:sz w:val="24"/>
          <w:szCs w:val="24"/>
          <w:lang w:val="pl-PL"/>
        </w:rPr>
        <w:t>które na P</w:t>
      </w:r>
      <w:r w:rsidR="007F38EC">
        <w:rPr>
          <w:rFonts w:ascii="Times New Roman" w:hAnsi="Times New Roman"/>
          <w:b/>
          <w:bCs/>
          <w:sz w:val="24"/>
          <w:szCs w:val="24"/>
          <w:lang w:val="pl-PL"/>
        </w:rPr>
        <w:t>osiedzeniu Rady odbytym w dniu</w:t>
      </w:r>
      <w:r w:rsidR="006A2EB3">
        <w:rPr>
          <w:rFonts w:ascii="Times New Roman" w:hAnsi="Times New Roman"/>
          <w:b/>
          <w:bCs/>
          <w:i/>
          <w:sz w:val="24"/>
          <w:szCs w:val="24"/>
          <w:lang w:val="pl-PL"/>
        </w:rPr>
        <w:t xml:space="preserve"> 19</w:t>
      </w:r>
      <w:r w:rsidR="007F38EC">
        <w:rPr>
          <w:rFonts w:ascii="Times New Roman" w:hAnsi="Times New Roman"/>
          <w:b/>
          <w:bCs/>
          <w:i/>
          <w:sz w:val="24"/>
          <w:szCs w:val="24"/>
          <w:lang w:val="pl-PL"/>
        </w:rPr>
        <w:t>.11.2012</w:t>
      </w: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F0539">
        <w:rPr>
          <w:rFonts w:ascii="Times New Roman" w:hAnsi="Times New Roman"/>
          <w:b/>
          <w:bCs/>
          <w:sz w:val="24"/>
          <w:szCs w:val="24"/>
          <w:lang w:val="pl-PL"/>
        </w:rPr>
        <w:t>zostały wybrane do sfinansowania</w:t>
      </w: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tbl>
      <w:tblPr>
        <w:tblW w:w="0" w:type="auto"/>
        <w:jc w:val="center"/>
        <w:tblInd w:w="-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1966"/>
        <w:gridCol w:w="2410"/>
        <w:gridCol w:w="4683"/>
        <w:gridCol w:w="1876"/>
        <w:gridCol w:w="1541"/>
        <w:gridCol w:w="1039"/>
        <w:gridCol w:w="1561"/>
      </w:tblGrid>
      <w:tr w:rsidR="007248BA" w:rsidRPr="00DF0539" w:rsidTr="007A3E9A">
        <w:trPr>
          <w:jc w:val="center"/>
        </w:trPr>
        <w:tc>
          <w:tcPr>
            <w:tcW w:w="511" w:type="dxa"/>
            <w:vAlign w:val="center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1966" w:type="dxa"/>
            <w:tcBorders>
              <w:right w:val="single" w:sz="4" w:space="0" w:color="auto"/>
            </w:tcBorders>
            <w:vAlign w:val="center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identyfikacyjny wnioskodawcy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NIP wnioskodawcy</w:t>
            </w:r>
          </w:p>
        </w:tc>
        <w:tc>
          <w:tcPr>
            <w:tcW w:w="4683" w:type="dxa"/>
            <w:tcBorders>
              <w:right w:val="single" w:sz="4" w:space="0" w:color="auto"/>
            </w:tcBorders>
            <w:vAlign w:val="center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Tytuł operacji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Lokalizacja operacji</w:t>
            </w:r>
          </w:p>
        </w:tc>
        <w:tc>
          <w:tcPr>
            <w:tcW w:w="1541" w:type="dxa"/>
            <w:vAlign w:val="center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wniosku</w:t>
            </w:r>
          </w:p>
        </w:tc>
        <w:tc>
          <w:tcPr>
            <w:tcW w:w="1039" w:type="dxa"/>
            <w:vAlign w:val="center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Uzyskane punkty</w:t>
            </w:r>
          </w:p>
        </w:tc>
        <w:tc>
          <w:tcPr>
            <w:tcW w:w="1039" w:type="dxa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Kwota dofinansowania</w:t>
            </w:r>
          </w:p>
        </w:tc>
      </w:tr>
      <w:tr w:rsidR="007248BA" w:rsidRPr="006A2EB3" w:rsidTr="007A3E9A">
        <w:trPr>
          <w:jc w:val="center"/>
        </w:trPr>
        <w:tc>
          <w:tcPr>
            <w:tcW w:w="14026" w:type="dxa"/>
            <w:gridSpan w:val="7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Operacje wymienione poniżej Rada wybrała do sfinansowania i mieszczą się w limicie środków do którego dokonuje się wyboru</w:t>
            </w:r>
          </w:p>
        </w:tc>
        <w:tc>
          <w:tcPr>
            <w:tcW w:w="1039" w:type="dxa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7248BA" w:rsidRPr="001D170D" w:rsidTr="007A3E9A">
        <w:trPr>
          <w:jc w:val="center"/>
        </w:trPr>
        <w:tc>
          <w:tcPr>
            <w:tcW w:w="511" w:type="dxa"/>
          </w:tcPr>
          <w:p w:rsidR="007248BA" w:rsidRPr="00DF0539" w:rsidRDefault="007F38EC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1D170D" w:rsidRPr="009522FA" w:rsidRDefault="001D170D" w:rsidP="001D170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9522F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065860986</w:t>
            </w:r>
          </w:p>
          <w:p w:rsidR="007248BA" w:rsidRPr="00DF0539" w:rsidRDefault="001D170D" w:rsidP="001D170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9522F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Appen</w:t>
            </w:r>
            <w:proofErr w:type="spellEnd"/>
            <w:r w:rsidRPr="009522F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Karpaty Spółka z o.o.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248BA" w:rsidRPr="00DF0539" w:rsidRDefault="001D170D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7343492041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7248BA" w:rsidRPr="001D170D" w:rsidRDefault="001D170D" w:rsidP="009025A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 w:rsidRPr="001D170D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 xml:space="preserve">Wypromowanie obszaru LGD” Nad Czarną i Pilicą” poprzez utworzenie bazy danych informacyjno-turystycznej dostępnej na telefon komórkowy, krótkiego filmu promocyjnego, wydanie przewodnika oraz utworzenie strony </w:t>
            </w:r>
            <w:proofErr w:type="spellStart"/>
            <w:r w:rsidRPr="001D170D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www</w:t>
            </w:r>
            <w:proofErr w:type="spellEnd"/>
            <w:r w:rsidRPr="001D170D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.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248BA" w:rsidRPr="00DF0539" w:rsidRDefault="001D170D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Obszar LSR</w:t>
            </w:r>
          </w:p>
        </w:tc>
        <w:tc>
          <w:tcPr>
            <w:tcW w:w="1541" w:type="dxa"/>
          </w:tcPr>
          <w:p w:rsidR="007248BA" w:rsidRPr="00DF0539" w:rsidRDefault="001D170D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4.1-MP/1/2012/2</w:t>
            </w:r>
          </w:p>
        </w:tc>
        <w:tc>
          <w:tcPr>
            <w:tcW w:w="1039" w:type="dxa"/>
          </w:tcPr>
          <w:p w:rsidR="007248BA" w:rsidRPr="00DF0539" w:rsidRDefault="001D170D" w:rsidP="002F0E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23</w:t>
            </w:r>
          </w:p>
        </w:tc>
        <w:tc>
          <w:tcPr>
            <w:tcW w:w="1039" w:type="dxa"/>
          </w:tcPr>
          <w:p w:rsidR="007248BA" w:rsidRPr="00DF0539" w:rsidRDefault="001D170D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24 960,00</w:t>
            </w:r>
          </w:p>
        </w:tc>
      </w:tr>
      <w:tr w:rsidR="002F0EB4" w:rsidRPr="001D170D" w:rsidTr="007A3E9A">
        <w:trPr>
          <w:jc w:val="center"/>
        </w:trPr>
        <w:tc>
          <w:tcPr>
            <w:tcW w:w="511" w:type="dxa"/>
          </w:tcPr>
          <w:p w:rsidR="002F0EB4" w:rsidRDefault="002F0EB4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1D170D" w:rsidRDefault="001D170D" w:rsidP="001D170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063247894</w:t>
            </w:r>
          </w:p>
          <w:p w:rsidR="002F0EB4" w:rsidRDefault="001D170D" w:rsidP="001D170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Gmina Krasocin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F0EB4" w:rsidRDefault="001D170D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6090003636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2F0EB4" w:rsidRDefault="001D170D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Wydanie publikacji informacyjno-promocyjnej gminy Krasocin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2F0EB4" w:rsidRDefault="001D170D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Krasocin</w:t>
            </w:r>
          </w:p>
        </w:tc>
        <w:tc>
          <w:tcPr>
            <w:tcW w:w="1541" w:type="dxa"/>
          </w:tcPr>
          <w:p w:rsidR="002F0EB4" w:rsidRDefault="001D170D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4.1-MP/1/2012/5</w:t>
            </w:r>
          </w:p>
        </w:tc>
        <w:tc>
          <w:tcPr>
            <w:tcW w:w="1039" w:type="dxa"/>
          </w:tcPr>
          <w:p w:rsidR="002F0EB4" w:rsidRDefault="001D170D" w:rsidP="002F0E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23</w:t>
            </w:r>
          </w:p>
        </w:tc>
        <w:tc>
          <w:tcPr>
            <w:tcW w:w="1039" w:type="dxa"/>
          </w:tcPr>
          <w:p w:rsidR="002F0EB4" w:rsidRDefault="001D170D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7 000,00</w:t>
            </w:r>
          </w:p>
        </w:tc>
      </w:tr>
      <w:tr w:rsidR="001D170D" w:rsidRPr="001D170D" w:rsidTr="007A3E9A">
        <w:trPr>
          <w:jc w:val="center"/>
        </w:trPr>
        <w:tc>
          <w:tcPr>
            <w:tcW w:w="511" w:type="dxa"/>
          </w:tcPr>
          <w:p w:rsidR="001D170D" w:rsidRDefault="001D170D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1D170D" w:rsidRDefault="001D170D" w:rsidP="001D170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067235155</w:t>
            </w:r>
          </w:p>
          <w:p w:rsidR="001D170D" w:rsidRDefault="001D170D" w:rsidP="001D170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Planet PR</w:t>
            </w:r>
          </w:p>
          <w:p w:rsidR="001D170D" w:rsidRDefault="001D170D" w:rsidP="001D170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Łukasz Wilczyński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D170D" w:rsidRDefault="001D170D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6572105476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1D170D" w:rsidRDefault="001D170D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Szkolenie dla Informatorów Turystycznych z zakresu budowy i skutecznej promocji ofert turystycznych.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1D170D" w:rsidRDefault="001D170D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Obszar LSR</w:t>
            </w:r>
          </w:p>
        </w:tc>
        <w:tc>
          <w:tcPr>
            <w:tcW w:w="1541" w:type="dxa"/>
          </w:tcPr>
          <w:p w:rsidR="001D170D" w:rsidRDefault="001D170D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4.1-MP/1/2012/12</w:t>
            </w:r>
          </w:p>
        </w:tc>
        <w:tc>
          <w:tcPr>
            <w:tcW w:w="1039" w:type="dxa"/>
          </w:tcPr>
          <w:p w:rsidR="001D170D" w:rsidRDefault="001D170D" w:rsidP="002F0E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19</w:t>
            </w:r>
          </w:p>
        </w:tc>
        <w:tc>
          <w:tcPr>
            <w:tcW w:w="1039" w:type="dxa"/>
          </w:tcPr>
          <w:p w:rsidR="001D170D" w:rsidRDefault="001D170D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24 035,76</w:t>
            </w:r>
          </w:p>
        </w:tc>
      </w:tr>
      <w:tr w:rsidR="001D170D" w:rsidRPr="001D170D" w:rsidTr="007A3E9A">
        <w:trPr>
          <w:jc w:val="center"/>
        </w:trPr>
        <w:tc>
          <w:tcPr>
            <w:tcW w:w="511" w:type="dxa"/>
          </w:tcPr>
          <w:p w:rsidR="001D170D" w:rsidRDefault="001D170D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1D170D" w:rsidRDefault="001D170D" w:rsidP="001D170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062573743</w:t>
            </w:r>
          </w:p>
          <w:p w:rsidR="001D170D" w:rsidRDefault="001D170D" w:rsidP="001D170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Gmina Radoszyce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D170D" w:rsidRDefault="001D170D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6581867725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1D170D" w:rsidRDefault="001D170D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Organizacja imprezy kulturalno – rekreacyjnej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Radoszyczanie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Dzieciom”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1D170D" w:rsidRDefault="001D170D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Radoszyce</w:t>
            </w:r>
          </w:p>
        </w:tc>
        <w:tc>
          <w:tcPr>
            <w:tcW w:w="1541" w:type="dxa"/>
          </w:tcPr>
          <w:p w:rsidR="001D170D" w:rsidRDefault="001D170D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4.1- MP/1/2012/1</w:t>
            </w:r>
          </w:p>
        </w:tc>
        <w:tc>
          <w:tcPr>
            <w:tcW w:w="1039" w:type="dxa"/>
          </w:tcPr>
          <w:p w:rsidR="001D170D" w:rsidRDefault="001D170D" w:rsidP="002F0E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18</w:t>
            </w:r>
          </w:p>
        </w:tc>
        <w:tc>
          <w:tcPr>
            <w:tcW w:w="1039" w:type="dxa"/>
          </w:tcPr>
          <w:p w:rsidR="001D170D" w:rsidRDefault="001D170D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12 096,00</w:t>
            </w:r>
          </w:p>
        </w:tc>
      </w:tr>
      <w:tr w:rsidR="001D170D" w:rsidRPr="009522FA" w:rsidTr="007A3E9A">
        <w:trPr>
          <w:jc w:val="center"/>
        </w:trPr>
        <w:tc>
          <w:tcPr>
            <w:tcW w:w="511" w:type="dxa"/>
          </w:tcPr>
          <w:p w:rsidR="001D170D" w:rsidRDefault="001D170D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9522FA" w:rsidRDefault="009522FA" w:rsidP="009522F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063096760</w:t>
            </w:r>
          </w:p>
          <w:p w:rsidR="001D170D" w:rsidRDefault="009522FA" w:rsidP="009522F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lastRenderedPageBreak/>
              <w:t>Gmina Słupia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D170D" w:rsidRDefault="009522F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lastRenderedPageBreak/>
              <w:t>6581939790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1D170D" w:rsidRDefault="009522F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Rozwój tożsamości społecznej mieszkańców oraz 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lastRenderedPageBreak/>
              <w:t>zachowanie dziedzictwa kulturowego poprzez organizację Dożynek Gminnych w Słupi.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1D170D" w:rsidRDefault="009522F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lastRenderedPageBreak/>
              <w:t>Słupia</w:t>
            </w:r>
          </w:p>
        </w:tc>
        <w:tc>
          <w:tcPr>
            <w:tcW w:w="1541" w:type="dxa"/>
          </w:tcPr>
          <w:p w:rsidR="001D170D" w:rsidRDefault="009522F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4.1 – 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lastRenderedPageBreak/>
              <w:t>MP/1/2012/3</w:t>
            </w:r>
          </w:p>
        </w:tc>
        <w:tc>
          <w:tcPr>
            <w:tcW w:w="1039" w:type="dxa"/>
          </w:tcPr>
          <w:p w:rsidR="001D170D" w:rsidRDefault="009522FA" w:rsidP="002F0E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lastRenderedPageBreak/>
              <w:t>18</w:t>
            </w:r>
          </w:p>
        </w:tc>
        <w:tc>
          <w:tcPr>
            <w:tcW w:w="1039" w:type="dxa"/>
          </w:tcPr>
          <w:p w:rsidR="001D170D" w:rsidRDefault="009522F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11 999,60</w:t>
            </w:r>
          </w:p>
        </w:tc>
      </w:tr>
      <w:tr w:rsidR="001D170D" w:rsidRPr="002F0EB4" w:rsidTr="007A3E9A">
        <w:trPr>
          <w:jc w:val="center"/>
        </w:trPr>
        <w:tc>
          <w:tcPr>
            <w:tcW w:w="511" w:type="dxa"/>
          </w:tcPr>
          <w:p w:rsidR="001D170D" w:rsidRDefault="001D170D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lastRenderedPageBreak/>
              <w:t>6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9522FA" w:rsidRDefault="009522FA" w:rsidP="009522F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063879851</w:t>
            </w:r>
          </w:p>
          <w:p w:rsidR="001D170D" w:rsidRDefault="009522FA" w:rsidP="009522F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Gminna Biblioteka Publiczna w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D170D" w:rsidRDefault="009522F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6090019264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1D170D" w:rsidRDefault="009522F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Śpiewam wsi mojej – organizacja Ogólnopolskiego Konkursu Poetyckiego im. Feliksa Raka.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1D170D" w:rsidRDefault="009522F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Krasocin</w:t>
            </w:r>
          </w:p>
        </w:tc>
        <w:tc>
          <w:tcPr>
            <w:tcW w:w="1541" w:type="dxa"/>
          </w:tcPr>
          <w:p w:rsidR="001D170D" w:rsidRDefault="009522F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4.1 – MP/1/2012/6</w:t>
            </w:r>
          </w:p>
        </w:tc>
        <w:tc>
          <w:tcPr>
            <w:tcW w:w="1039" w:type="dxa"/>
          </w:tcPr>
          <w:p w:rsidR="001D170D" w:rsidRDefault="009522FA" w:rsidP="002F0E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18</w:t>
            </w:r>
          </w:p>
        </w:tc>
        <w:tc>
          <w:tcPr>
            <w:tcW w:w="1039" w:type="dxa"/>
          </w:tcPr>
          <w:p w:rsidR="001D170D" w:rsidRDefault="009522F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13 835,76</w:t>
            </w:r>
          </w:p>
        </w:tc>
      </w:tr>
      <w:tr w:rsidR="001D170D" w:rsidRPr="009522FA" w:rsidTr="007A3E9A">
        <w:trPr>
          <w:jc w:val="center"/>
        </w:trPr>
        <w:tc>
          <w:tcPr>
            <w:tcW w:w="511" w:type="dxa"/>
          </w:tcPr>
          <w:p w:rsidR="001D170D" w:rsidRDefault="001D170D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7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9522FA" w:rsidRDefault="009522FA" w:rsidP="009522F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063879851</w:t>
            </w:r>
          </w:p>
          <w:p w:rsidR="001D170D" w:rsidRDefault="009522FA" w:rsidP="009522F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Gminna Biblioteka Publiczna w Krasocinie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D170D" w:rsidRDefault="009522F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6090019264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1D170D" w:rsidRDefault="009522F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Rok 2013 – rokiem kultury w Gminnej Bibliotece Publicznej w Krasocinie – organizacja spotkań masowych.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1D170D" w:rsidRDefault="009522F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Krasocin</w:t>
            </w:r>
          </w:p>
        </w:tc>
        <w:tc>
          <w:tcPr>
            <w:tcW w:w="1541" w:type="dxa"/>
          </w:tcPr>
          <w:p w:rsidR="001D170D" w:rsidRDefault="009522F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4.1 – MP/1/2012/7</w:t>
            </w:r>
          </w:p>
        </w:tc>
        <w:tc>
          <w:tcPr>
            <w:tcW w:w="1039" w:type="dxa"/>
          </w:tcPr>
          <w:p w:rsidR="001D170D" w:rsidRDefault="009522FA" w:rsidP="002F0E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18</w:t>
            </w:r>
          </w:p>
        </w:tc>
        <w:tc>
          <w:tcPr>
            <w:tcW w:w="1039" w:type="dxa"/>
          </w:tcPr>
          <w:p w:rsidR="001D170D" w:rsidRDefault="009522F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8 437,88</w:t>
            </w:r>
          </w:p>
        </w:tc>
      </w:tr>
      <w:tr w:rsidR="001D170D" w:rsidRPr="009522FA" w:rsidTr="007A3E9A">
        <w:trPr>
          <w:jc w:val="center"/>
        </w:trPr>
        <w:tc>
          <w:tcPr>
            <w:tcW w:w="511" w:type="dxa"/>
          </w:tcPr>
          <w:p w:rsidR="001D170D" w:rsidRDefault="001D170D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8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9522FA" w:rsidRDefault="009522FA" w:rsidP="009522F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000000000</w:t>
            </w:r>
          </w:p>
          <w:p w:rsidR="001D170D" w:rsidRDefault="009522FA" w:rsidP="009522F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Stowarzyszenie Chór Mieszany „Gloria”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D170D" w:rsidRDefault="009522F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9591915462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1D170D" w:rsidRDefault="009522F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Zakup strojów i opraw na nuty dla chóru.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1D170D" w:rsidRDefault="009522F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Łopuszno</w:t>
            </w:r>
          </w:p>
        </w:tc>
        <w:tc>
          <w:tcPr>
            <w:tcW w:w="1541" w:type="dxa"/>
          </w:tcPr>
          <w:p w:rsidR="001D170D" w:rsidRDefault="009522F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4.1 – MP/1/2012/8</w:t>
            </w:r>
          </w:p>
        </w:tc>
        <w:tc>
          <w:tcPr>
            <w:tcW w:w="1039" w:type="dxa"/>
          </w:tcPr>
          <w:p w:rsidR="001D170D" w:rsidRDefault="009522FA" w:rsidP="002F0E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18</w:t>
            </w:r>
          </w:p>
        </w:tc>
        <w:tc>
          <w:tcPr>
            <w:tcW w:w="1039" w:type="dxa"/>
          </w:tcPr>
          <w:p w:rsidR="001D170D" w:rsidRDefault="009522F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6 600.00</w:t>
            </w:r>
          </w:p>
        </w:tc>
      </w:tr>
      <w:tr w:rsidR="001D170D" w:rsidRPr="009522FA" w:rsidTr="007A3E9A">
        <w:trPr>
          <w:jc w:val="center"/>
        </w:trPr>
        <w:tc>
          <w:tcPr>
            <w:tcW w:w="511" w:type="dxa"/>
          </w:tcPr>
          <w:p w:rsidR="001D170D" w:rsidRDefault="001D170D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9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9522FA" w:rsidRDefault="009522FA" w:rsidP="009522F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063892516</w:t>
            </w:r>
          </w:p>
          <w:p w:rsidR="001D170D" w:rsidRDefault="009522FA" w:rsidP="009522F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Gminny Ośrodek Kultury w  Łopusznie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D170D" w:rsidRDefault="009522F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9591519217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1D170D" w:rsidRDefault="009522F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Dożynki Gminne 2013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1D170D" w:rsidRDefault="009522F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Łopuszno</w:t>
            </w:r>
          </w:p>
        </w:tc>
        <w:tc>
          <w:tcPr>
            <w:tcW w:w="1541" w:type="dxa"/>
          </w:tcPr>
          <w:p w:rsidR="001D170D" w:rsidRDefault="009522F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4.1 – MP/1/2012/9</w:t>
            </w:r>
          </w:p>
        </w:tc>
        <w:tc>
          <w:tcPr>
            <w:tcW w:w="1039" w:type="dxa"/>
          </w:tcPr>
          <w:p w:rsidR="001D170D" w:rsidRDefault="009522FA" w:rsidP="002F0E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18</w:t>
            </w:r>
          </w:p>
        </w:tc>
        <w:tc>
          <w:tcPr>
            <w:tcW w:w="1039" w:type="dxa"/>
          </w:tcPr>
          <w:p w:rsidR="001D170D" w:rsidRDefault="009522F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11985,61</w:t>
            </w:r>
          </w:p>
        </w:tc>
      </w:tr>
      <w:tr w:rsidR="001D170D" w:rsidRPr="002F0EB4" w:rsidTr="007A3E9A">
        <w:trPr>
          <w:jc w:val="center"/>
        </w:trPr>
        <w:tc>
          <w:tcPr>
            <w:tcW w:w="511" w:type="dxa"/>
          </w:tcPr>
          <w:p w:rsidR="001D170D" w:rsidRDefault="001D170D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10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9522FA" w:rsidRDefault="009522FA" w:rsidP="009522F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062730321</w:t>
            </w:r>
          </w:p>
          <w:p w:rsidR="001D170D" w:rsidRDefault="009522FA" w:rsidP="009522F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Gmina Fałków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D170D" w:rsidRDefault="009522F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6581872063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1D170D" w:rsidRDefault="009522F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Dni Gminy Fałków 2013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1D170D" w:rsidRDefault="008A65B7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Fałków</w:t>
            </w:r>
          </w:p>
        </w:tc>
        <w:tc>
          <w:tcPr>
            <w:tcW w:w="1541" w:type="dxa"/>
          </w:tcPr>
          <w:p w:rsidR="001D170D" w:rsidRDefault="008A65B7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4.1 – MP/1/2012/10</w:t>
            </w:r>
          </w:p>
        </w:tc>
        <w:tc>
          <w:tcPr>
            <w:tcW w:w="1039" w:type="dxa"/>
          </w:tcPr>
          <w:p w:rsidR="001D170D" w:rsidRDefault="008A65B7" w:rsidP="002F0E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18</w:t>
            </w:r>
          </w:p>
        </w:tc>
        <w:tc>
          <w:tcPr>
            <w:tcW w:w="1039" w:type="dxa"/>
          </w:tcPr>
          <w:p w:rsidR="001D170D" w:rsidRDefault="008A65B7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12 000,00</w:t>
            </w:r>
          </w:p>
        </w:tc>
      </w:tr>
      <w:tr w:rsidR="001D170D" w:rsidRPr="008A65B7" w:rsidTr="007A3E9A">
        <w:trPr>
          <w:jc w:val="center"/>
        </w:trPr>
        <w:tc>
          <w:tcPr>
            <w:tcW w:w="511" w:type="dxa"/>
          </w:tcPr>
          <w:p w:rsidR="001D170D" w:rsidRDefault="001D170D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11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8A65B7" w:rsidRDefault="008A65B7" w:rsidP="008A65B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065096052</w:t>
            </w:r>
          </w:p>
          <w:p w:rsidR="001D170D" w:rsidRDefault="008A65B7" w:rsidP="008A65B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Ochotnicza Straż Pożarna w Łopusznie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D170D" w:rsidRDefault="008A65B7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9591621335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1D170D" w:rsidRDefault="008A65B7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Zakup umundurowania dla orkiestry dętej działającej przy OSP Łopuszno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1D170D" w:rsidRDefault="008A65B7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Łopuszno</w:t>
            </w:r>
          </w:p>
        </w:tc>
        <w:tc>
          <w:tcPr>
            <w:tcW w:w="1541" w:type="dxa"/>
          </w:tcPr>
          <w:p w:rsidR="001D170D" w:rsidRDefault="008A65B7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4.1 – MP/1/2012/11</w:t>
            </w:r>
          </w:p>
        </w:tc>
        <w:tc>
          <w:tcPr>
            <w:tcW w:w="1039" w:type="dxa"/>
          </w:tcPr>
          <w:p w:rsidR="001D170D" w:rsidRDefault="008A65B7" w:rsidP="002F0E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14</w:t>
            </w:r>
          </w:p>
        </w:tc>
        <w:tc>
          <w:tcPr>
            <w:tcW w:w="1039" w:type="dxa"/>
          </w:tcPr>
          <w:p w:rsidR="001D170D" w:rsidRDefault="008A65B7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4 149,60</w:t>
            </w:r>
          </w:p>
        </w:tc>
      </w:tr>
      <w:tr w:rsidR="001D170D" w:rsidRPr="008A65B7" w:rsidTr="007A3E9A">
        <w:trPr>
          <w:jc w:val="center"/>
        </w:trPr>
        <w:tc>
          <w:tcPr>
            <w:tcW w:w="511" w:type="dxa"/>
          </w:tcPr>
          <w:p w:rsidR="001D170D" w:rsidRDefault="001D170D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12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8A65B7" w:rsidRDefault="008A65B7" w:rsidP="008A65B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056915866</w:t>
            </w:r>
          </w:p>
          <w:p w:rsidR="001D170D" w:rsidRDefault="008A65B7" w:rsidP="008A65B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Anna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Wiklak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Masarnia Pod Lasem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D170D" w:rsidRDefault="008A65B7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6581151464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1D170D" w:rsidRDefault="008A65B7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Wypromowanie i ponowne odzyskanie świetności znanej niegdyś potrawy regionalnej.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1D170D" w:rsidRDefault="008A65B7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Kapałów</w:t>
            </w:r>
          </w:p>
        </w:tc>
        <w:tc>
          <w:tcPr>
            <w:tcW w:w="1541" w:type="dxa"/>
          </w:tcPr>
          <w:p w:rsidR="001D170D" w:rsidRDefault="008A65B7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4.1 – MP/1/2012/4</w:t>
            </w:r>
          </w:p>
        </w:tc>
        <w:tc>
          <w:tcPr>
            <w:tcW w:w="1039" w:type="dxa"/>
          </w:tcPr>
          <w:p w:rsidR="001D170D" w:rsidRDefault="008A65B7" w:rsidP="002F0E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12</w:t>
            </w:r>
          </w:p>
        </w:tc>
        <w:tc>
          <w:tcPr>
            <w:tcW w:w="1039" w:type="dxa"/>
          </w:tcPr>
          <w:p w:rsidR="001D170D" w:rsidRDefault="008A65B7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24 400,00</w:t>
            </w:r>
          </w:p>
        </w:tc>
      </w:tr>
      <w:tr w:rsidR="007248BA" w:rsidRPr="006A2EB3" w:rsidTr="007A3E9A">
        <w:trPr>
          <w:jc w:val="center"/>
        </w:trPr>
        <w:tc>
          <w:tcPr>
            <w:tcW w:w="14026" w:type="dxa"/>
            <w:gridSpan w:val="7"/>
          </w:tcPr>
          <w:p w:rsidR="007248BA" w:rsidRPr="00DF0539" w:rsidRDefault="007248BA" w:rsidP="0099389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Operacje wymienione poniżej Rada wybrała do sfinansowania lecz nie mieszczą się w limicie środków do którego dokonuje się wyboru</w:t>
            </w:r>
          </w:p>
        </w:tc>
        <w:tc>
          <w:tcPr>
            <w:tcW w:w="1039" w:type="dxa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7248BA" w:rsidRPr="00E42409" w:rsidTr="007A3E9A">
        <w:trPr>
          <w:jc w:val="center"/>
        </w:trPr>
        <w:tc>
          <w:tcPr>
            <w:tcW w:w="511" w:type="dxa"/>
          </w:tcPr>
          <w:p w:rsidR="007248BA" w:rsidRPr="00DF0539" w:rsidRDefault="007F38EC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7248BA" w:rsidRPr="00DF0539" w:rsidRDefault="007F38EC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248BA" w:rsidRPr="00DF0539" w:rsidRDefault="007F38EC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7248BA" w:rsidRPr="00DF0539" w:rsidRDefault="007F38EC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248BA" w:rsidRPr="00DF0539" w:rsidRDefault="007F38EC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541" w:type="dxa"/>
          </w:tcPr>
          <w:p w:rsidR="007248BA" w:rsidRPr="00DF0539" w:rsidRDefault="007F38EC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039" w:type="dxa"/>
          </w:tcPr>
          <w:p w:rsidR="007248BA" w:rsidRPr="00DF0539" w:rsidRDefault="007F38EC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039" w:type="dxa"/>
          </w:tcPr>
          <w:p w:rsidR="007248BA" w:rsidRPr="00DF0539" w:rsidRDefault="007F38EC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</w:tr>
    </w:tbl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5245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24"/>
          <w:szCs w:val="24"/>
          <w:lang w:val="pl-PL"/>
        </w:rPr>
      </w:pPr>
      <w:r w:rsidRPr="00DF0539">
        <w:rPr>
          <w:rFonts w:ascii="Times New Roman" w:hAnsi="Times New Roman"/>
          <w:bCs/>
          <w:i/>
          <w:sz w:val="24"/>
          <w:szCs w:val="24"/>
          <w:lang w:val="pl-PL"/>
        </w:rPr>
        <w:t>………………………………….</w:t>
      </w: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DF0539">
        <w:rPr>
          <w:rFonts w:ascii="Times New Roman" w:hAnsi="Times New Roman"/>
          <w:bCs/>
          <w:i/>
          <w:sz w:val="16"/>
          <w:szCs w:val="16"/>
          <w:lang w:val="pl-PL"/>
        </w:rPr>
        <w:t>imię i nazwisko</w:t>
      </w: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DF0539">
        <w:rPr>
          <w:rFonts w:ascii="Times New Roman" w:hAnsi="Times New Roman"/>
          <w:bCs/>
          <w:i/>
          <w:sz w:val="16"/>
          <w:szCs w:val="16"/>
          <w:lang w:val="pl-PL"/>
        </w:rPr>
        <w:t>oraz podpis Przewodniczącego Rady</w:t>
      </w: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bCs/>
          <w:sz w:val="20"/>
          <w:szCs w:val="20"/>
          <w:lang w:val="pl-PL"/>
        </w:rPr>
      </w:pPr>
    </w:p>
    <w:p w:rsidR="007248BA" w:rsidRDefault="007248BA" w:rsidP="00134913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134913" w:rsidRDefault="00134913" w:rsidP="00134913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134913" w:rsidRDefault="00134913" w:rsidP="00134913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134913" w:rsidRDefault="00134913" w:rsidP="00134913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134913" w:rsidRDefault="00134913" w:rsidP="00134913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134913" w:rsidRDefault="00134913" w:rsidP="00134913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134913" w:rsidRDefault="00134913" w:rsidP="00134913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134913" w:rsidRDefault="00134913" w:rsidP="00134913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134913" w:rsidRDefault="00134913" w:rsidP="00134913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134913" w:rsidRDefault="00134913" w:rsidP="00134913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b/>
          <w:bCs/>
          <w:sz w:val="24"/>
          <w:szCs w:val="24"/>
          <w:lang w:val="pl-PL"/>
        </w:rPr>
      </w:pPr>
    </w:p>
    <w:sectPr w:rsidR="00134913" w:rsidSect="007248B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953" w:rsidRDefault="004E6953" w:rsidP="00A709B8">
      <w:pPr>
        <w:spacing w:after="0" w:line="240" w:lineRule="auto"/>
      </w:pPr>
      <w:r>
        <w:separator/>
      </w:r>
    </w:p>
  </w:endnote>
  <w:endnote w:type="continuationSeparator" w:id="0">
    <w:p w:rsidR="004E6953" w:rsidRDefault="004E6953" w:rsidP="00A7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953" w:rsidRDefault="004E6953" w:rsidP="00A709B8">
      <w:pPr>
        <w:spacing w:after="0" w:line="240" w:lineRule="auto"/>
      </w:pPr>
      <w:r>
        <w:separator/>
      </w:r>
    </w:p>
  </w:footnote>
  <w:footnote w:type="continuationSeparator" w:id="0">
    <w:p w:rsidR="004E6953" w:rsidRDefault="004E6953" w:rsidP="00A70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F0C" w:rsidRPr="00CF56C9" w:rsidRDefault="007248BA" w:rsidP="006770A5">
    <w:pPr>
      <w:pStyle w:val="Nagwek"/>
      <w:ind w:left="-426" w:right="-144"/>
      <w:jc w:val="center"/>
      <w:rPr>
        <w:rFonts w:ascii="Times New Roman" w:hAnsi="Times New Roman"/>
        <w:i/>
        <w:sz w:val="24"/>
        <w:szCs w:val="24"/>
        <w:lang w:val="pl-PL"/>
      </w:rPr>
    </w:pPr>
    <w:r>
      <w:rPr>
        <w:rFonts w:ascii="Times New Roman" w:hAnsi="Times New Roman"/>
        <w:i/>
        <w:sz w:val="24"/>
        <w:szCs w:val="24"/>
        <w:lang w:val="pl-PL"/>
      </w:rPr>
      <w:tab/>
    </w:r>
    <w:r w:rsidR="006770A5">
      <w:rPr>
        <w:noProof/>
        <w:lang w:val="pl-PL" w:eastAsia="pl-PL" w:bidi="ar-SA"/>
      </w:rPr>
      <w:drawing>
        <wp:inline distT="0" distB="0" distL="0" distR="0">
          <wp:extent cx="1419225" cy="933450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70A5" w:rsidRPr="00800AD6">
      <w:rPr>
        <w:noProof/>
        <w:lang w:val="pl-PL"/>
      </w:rPr>
      <w:t xml:space="preserve">       </w:t>
    </w:r>
    <w:r w:rsidR="006770A5">
      <w:rPr>
        <w:noProof/>
        <w:lang w:val="pl-PL"/>
      </w:rPr>
      <w:t xml:space="preserve">                              </w:t>
    </w:r>
    <w:r w:rsidR="006770A5" w:rsidRPr="00800AD6">
      <w:rPr>
        <w:noProof/>
        <w:lang w:val="pl-PL"/>
      </w:rPr>
      <w:t xml:space="preserve"> </w:t>
    </w:r>
    <w:r w:rsidR="006770A5">
      <w:rPr>
        <w:noProof/>
        <w:lang w:val="pl-PL" w:eastAsia="pl-PL" w:bidi="ar-SA"/>
      </w:rPr>
      <w:drawing>
        <wp:inline distT="0" distB="0" distL="0" distR="0">
          <wp:extent cx="914400" cy="914400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70A5" w:rsidRPr="00800AD6">
      <w:rPr>
        <w:noProof/>
        <w:lang w:val="pl-PL"/>
      </w:rPr>
      <w:t xml:space="preserve">     </w:t>
    </w:r>
    <w:r w:rsidR="006770A5">
      <w:rPr>
        <w:noProof/>
        <w:lang w:val="pl-PL"/>
      </w:rPr>
      <w:t xml:space="preserve">                                   </w:t>
    </w:r>
    <w:r w:rsidR="006770A5" w:rsidRPr="00800AD6">
      <w:rPr>
        <w:noProof/>
        <w:lang w:val="pl-PL"/>
      </w:rPr>
      <w:t xml:space="preserve"> </w:t>
    </w:r>
    <w:r w:rsidR="006770A5">
      <w:rPr>
        <w:noProof/>
        <w:lang w:val="pl-PL" w:eastAsia="pl-PL" w:bidi="ar-SA"/>
      </w:rPr>
      <w:drawing>
        <wp:inline distT="0" distB="0" distL="0" distR="0">
          <wp:extent cx="904875" cy="90487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70A5">
      <w:rPr>
        <w:noProof/>
        <w:lang w:val="pl-PL"/>
      </w:rPr>
      <w:t xml:space="preserve">                                                  </w:t>
    </w:r>
    <w:r w:rsidR="006770A5" w:rsidRPr="00800AD6">
      <w:rPr>
        <w:noProof/>
        <w:lang w:val="pl-PL"/>
      </w:rPr>
      <w:t xml:space="preserve">  </w:t>
    </w:r>
    <w:r w:rsidR="006770A5">
      <w:rPr>
        <w:noProof/>
        <w:lang w:val="pl-PL" w:eastAsia="pl-PL" w:bidi="ar-SA"/>
      </w:rPr>
      <w:drawing>
        <wp:inline distT="0" distB="0" distL="0" distR="0">
          <wp:extent cx="1447800" cy="942975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70A5" w:rsidRPr="00800AD6">
      <w:rPr>
        <w:noProof/>
        <w:lang w:val="pl-PL"/>
      </w:rPr>
      <w:t xml:space="preserve">                        </w:t>
    </w:r>
    <w:r w:rsidR="006770A5" w:rsidRPr="00800AD6">
      <w:rPr>
        <w:rFonts w:ascii="Times New Roman" w:hAnsi="Times New Roman"/>
        <w:noProof/>
        <w:sz w:val="16"/>
        <w:szCs w:val="16"/>
        <w:lang w:val="pl-PL"/>
      </w:rPr>
      <w:t>Dofinansowano z Europejskiego Funduszu na  Rzecz Rozwoju Obszarów Wiejskich. Europa Inwestująca  w Obszary Wiejskie. Działanie „Funkcjonowanie lokalnej grupy działania,  nabywanie umiejętności i aktywizacja ” w ramach programu LEADER  objętego PROW  2007-2013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8BA"/>
    <w:rsid w:val="00034210"/>
    <w:rsid w:val="000F4A5F"/>
    <w:rsid w:val="00134913"/>
    <w:rsid w:val="0015357D"/>
    <w:rsid w:val="001D170D"/>
    <w:rsid w:val="001E7F6B"/>
    <w:rsid w:val="00215D85"/>
    <w:rsid w:val="002A6E0C"/>
    <w:rsid w:val="002C11C7"/>
    <w:rsid w:val="002F0EB4"/>
    <w:rsid w:val="0031715A"/>
    <w:rsid w:val="003C5B30"/>
    <w:rsid w:val="00410765"/>
    <w:rsid w:val="00447A36"/>
    <w:rsid w:val="0049661D"/>
    <w:rsid w:val="004E0B18"/>
    <w:rsid w:val="004E6953"/>
    <w:rsid w:val="006770A5"/>
    <w:rsid w:val="006A2EB3"/>
    <w:rsid w:val="007248BA"/>
    <w:rsid w:val="007B5312"/>
    <w:rsid w:val="007D7BCC"/>
    <w:rsid w:val="007F38EC"/>
    <w:rsid w:val="00816B47"/>
    <w:rsid w:val="008628A3"/>
    <w:rsid w:val="008A65B7"/>
    <w:rsid w:val="008B7063"/>
    <w:rsid w:val="009025AE"/>
    <w:rsid w:val="009522FA"/>
    <w:rsid w:val="009569A6"/>
    <w:rsid w:val="0099389F"/>
    <w:rsid w:val="00A0112C"/>
    <w:rsid w:val="00A709B8"/>
    <w:rsid w:val="00AE776A"/>
    <w:rsid w:val="00B67A93"/>
    <w:rsid w:val="00BC1500"/>
    <w:rsid w:val="00BC6851"/>
    <w:rsid w:val="00BF742A"/>
    <w:rsid w:val="00C01385"/>
    <w:rsid w:val="00E42409"/>
    <w:rsid w:val="00F9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8BA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8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4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8BA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42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2409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0A5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0D29F-250A-4E9F-BD5D-34EFE274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Gość</cp:lastModifiedBy>
  <cp:revision>15</cp:revision>
  <dcterms:created xsi:type="dcterms:W3CDTF">2012-10-29T12:31:00Z</dcterms:created>
  <dcterms:modified xsi:type="dcterms:W3CDTF">2012-11-20T12:06:00Z</dcterms:modified>
</cp:coreProperties>
</file>